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9550F" w14:textId="5983555E" w:rsidR="00D11825" w:rsidRPr="00FC0BAF" w:rsidRDefault="00D11825" w:rsidP="00920D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88" w:lineRule="auto"/>
        <w:ind w:left="6521"/>
        <w:jc w:val="right"/>
        <w:rPr>
          <w:rFonts w:ascii="Arial Narrow" w:hAnsi="Arial Narrow"/>
          <w:b/>
          <w:color w:val="009900"/>
          <w:sz w:val="22"/>
        </w:rPr>
      </w:pPr>
      <w:r w:rsidRPr="00FC0BAF">
        <w:rPr>
          <w:rFonts w:ascii="Arial Narrow" w:hAnsi="Arial Narrow"/>
          <w:b/>
          <w:color w:val="009900"/>
          <w:sz w:val="22"/>
        </w:rPr>
        <w:t xml:space="preserve">CODIGO: </w:t>
      </w:r>
      <w:r w:rsidR="00D3232E" w:rsidRPr="00FC0BAF">
        <w:rPr>
          <w:rFonts w:ascii="Arial Narrow" w:hAnsi="Arial Narrow"/>
          <w:b/>
          <w:color w:val="009900"/>
          <w:sz w:val="22"/>
        </w:rPr>
        <w:t>R</w:t>
      </w:r>
      <w:r w:rsidRPr="00FC0BAF">
        <w:rPr>
          <w:rFonts w:ascii="Arial Narrow" w:hAnsi="Arial Narrow"/>
          <w:b/>
          <w:color w:val="009900"/>
          <w:sz w:val="22"/>
        </w:rPr>
        <w:t>-SG-</w:t>
      </w:r>
      <w:r w:rsidR="00D3232E" w:rsidRPr="00FC0BAF">
        <w:rPr>
          <w:rFonts w:ascii="Arial Narrow" w:hAnsi="Arial Narrow"/>
          <w:b/>
          <w:color w:val="009900"/>
          <w:sz w:val="22"/>
        </w:rPr>
        <w:t>05</w:t>
      </w:r>
    </w:p>
    <w:p w14:paraId="1BA0F1C0" w14:textId="2371F8DF" w:rsidR="00D11825" w:rsidRPr="00FC0BAF" w:rsidRDefault="00A149B1" w:rsidP="00920D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88" w:lineRule="auto"/>
        <w:ind w:left="6521"/>
        <w:jc w:val="right"/>
        <w:rPr>
          <w:rFonts w:ascii="Arial Narrow" w:hAnsi="Arial Narrow"/>
          <w:b/>
          <w:color w:val="009900"/>
          <w:sz w:val="22"/>
        </w:rPr>
      </w:pPr>
      <w:r w:rsidRPr="00FC0BAF">
        <w:rPr>
          <w:rFonts w:ascii="Arial Narrow" w:hAnsi="Arial Narrow"/>
          <w:b/>
          <w:color w:val="009900"/>
          <w:sz w:val="22"/>
        </w:rPr>
        <w:t>VERSION: 0</w:t>
      </w:r>
      <w:r w:rsidR="00D413C5" w:rsidRPr="00FC0BAF">
        <w:rPr>
          <w:rFonts w:ascii="Arial Narrow" w:hAnsi="Arial Narrow"/>
          <w:b/>
          <w:color w:val="009900"/>
          <w:sz w:val="22"/>
        </w:rPr>
        <w:t>0</w:t>
      </w:r>
    </w:p>
    <w:p w14:paraId="0867094D" w14:textId="62EB87CF" w:rsidR="00D11825" w:rsidRPr="00FC0BAF" w:rsidRDefault="00DB3FA1" w:rsidP="00920D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88" w:lineRule="auto"/>
        <w:ind w:left="6521"/>
        <w:jc w:val="right"/>
        <w:rPr>
          <w:rFonts w:ascii="Arial Narrow" w:hAnsi="Arial Narrow"/>
          <w:b/>
          <w:color w:val="009900"/>
          <w:szCs w:val="20"/>
        </w:rPr>
      </w:pPr>
      <w:r>
        <w:rPr>
          <w:rFonts w:ascii="Arial Narrow" w:hAnsi="Arial Narrow"/>
          <w:b/>
          <w:color w:val="009900"/>
          <w:szCs w:val="20"/>
        </w:rPr>
        <w:t>XX</w:t>
      </w:r>
      <w:r w:rsidR="00F57689" w:rsidRPr="00FC0BAF">
        <w:rPr>
          <w:rFonts w:ascii="Arial Narrow" w:hAnsi="Arial Narrow"/>
          <w:b/>
          <w:color w:val="009900"/>
          <w:szCs w:val="20"/>
        </w:rPr>
        <w:t>.</w:t>
      </w:r>
      <w:r>
        <w:rPr>
          <w:rFonts w:ascii="Arial Narrow" w:hAnsi="Arial Narrow"/>
          <w:b/>
          <w:color w:val="009900"/>
          <w:szCs w:val="20"/>
        </w:rPr>
        <w:t>XX</w:t>
      </w:r>
      <w:r w:rsidR="00F57689" w:rsidRPr="00FC0BAF">
        <w:rPr>
          <w:rFonts w:ascii="Arial Narrow" w:hAnsi="Arial Narrow"/>
          <w:b/>
          <w:color w:val="009900"/>
          <w:szCs w:val="20"/>
        </w:rPr>
        <w:t>.20</w:t>
      </w:r>
      <w:r>
        <w:rPr>
          <w:rFonts w:ascii="Arial Narrow" w:hAnsi="Arial Narrow"/>
          <w:b/>
          <w:color w:val="009900"/>
          <w:szCs w:val="20"/>
        </w:rPr>
        <w:t>XX</w:t>
      </w:r>
    </w:p>
    <w:p w14:paraId="6CD45E7E" w14:textId="2291F89B" w:rsidR="001F2F39" w:rsidRPr="00FC0BAF" w:rsidRDefault="001F2F39" w:rsidP="00B87E39">
      <w:pPr>
        <w:spacing w:line="288" w:lineRule="auto"/>
        <w:jc w:val="center"/>
        <w:rPr>
          <w:rFonts w:ascii="Arial Narrow" w:hAnsi="Arial Narrow"/>
          <w:b/>
          <w:color w:val="009900"/>
          <w:sz w:val="22"/>
        </w:rPr>
      </w:pPr>
    </w:p>
    <w:p w14:paraId="1EE0CE3A" w14:textId="67108EFD" w:rsidR="00DB3FA1" w:rsidRDefault="00DB3FA1" w:rsidP="00DB3FA1">
      <w:pPr>
        <w:spacing w:line="288" w:lineRule="auto"/>
        <w:rPr>
          <w:rFonts w:ascii="Arial Narrow" w:hAnsi="Arial Narrow"/>
          <w:b/>
          <w:color w:val="009900"/>
          <w:sz w:val="22"/>
        </w:rPr>
      </w:pPr>
      <w:r>
        <w:rPr>
          <w:rFonts w:ascii="Arial Narrow" w:hAnsi="Arial Narrow"/>
          <w:b/>
          <w:color w:val="009900"/>
          <w:sz w:val="22"/>
        </w:rPr>
        <w:t>LOGO</w:t>
      </w:r>
    </w:p>
    <w:p w14:paraId="73DC8B70" w14:textId="1E6EE200" w:rsidR="00447350" w:rsidRPr="00FC0BAF" w:rsidRDefault="00447350" w:rsidP="00B87E39">
      <w:pPr>
        <w:spacing w:line="288" w:lineRule="auto"/>
        <w:jc w:val="center"/>
        <w:rPr>
          <w:rFonts w:ascii="Arial Narrow" w:hAnsi="Arial Narrow"/>
          <w:b/>
          <w:color w:val="009900"/>
          <w:sz w:val="22"/>
        </w:rPr>
      </w:pPr>
      <w:r w:rsidRPr="00FC0BAF">
        <w:rPr>
          <w:rFonts w:ascii="Arial Narrow" w:hAnsi="Arial Narrow"/>
          <w:b/>
          <w:color w:val="009900"/>
          <w:sz w:val="22"/>
        </w:rPr>
        <w:t>ALCANCE</w:t>
      </w:r>
    </w:p>
    <w:p w14:paraId="6EDE37ED" w14:textId="53EE943A" w:rsidR="00447350" w:rsidRPr="00FC0BAF" w:rsidRDefault="00447350" w:rsidP="00447350">
      <w:pPr>
        <w:spacing w:line="288" w:lineRule="auto"/>
        <w:jc w:val="both"/>
        <w:rPr>
          <w:rFonts w:ascii="Arial Narrow" w:hAnsi="Arial Narrow"/>
          <w:sz w:val="22"/>
        </w:rPr>
      </w:pPr>
    </w:p>
    <w:p w14:paraId="5E148332" w14:textId="5A44CC5C" w:rsidR="002A0607" w:rsidRPr="00FC0BAF" w:rsidRDefault="00A149B1" w:rsidP="002A0607">
      <w:pPr>
        <w:spacing w:line="288" w:lineRule="auto"/>
        <w:jc w:val="both"/>
        <w:rPr>
          <w:rFonts w:ascii="Arial Narrow" w:hAnsi="Arial Narrow" w:cs="Tahoma"/>
          <w:sz w:val="22"/>
          <w:szCs w:val="22"/>
        </w:rPr>
      </w:pPr>
      <w:r w:rsidRPr="00687815">
        <w:rPr>
          <w:rFonts w:ascii="Arial Narrow" w:hAnsi="Arial Narrow"/>
          <w:sz w:val="22"/>
        </w:rPr>
        <w:t>“</w:t>
      </w:r>
      <w:r w:rsidR="004747C3" w:rsidRPr="00687815">
        <w:rPr>
          <w:rFonts w:ascii="Arial Narrow" w:hAnsi="Arial Narrow"/>
          <w:sz w:val="22"/>
        </w:rPr>
        <w:t>Comercialización, diseño y desarrollo, planificación y ejecución de servicios de capacitación en modalidad presencial</w:t>
      </w:r>
      <w:r w:rsidR="00EE2F82" w:rsidRPr="00687815">
        <w:rPr>
          <w:rFonts w:ascii="Arial Narrow" w:hAnsi="Arial Narrow"/>
          <w:sz w:val="22"/>
        </w:rPr>
        <w:t xml:space="preserve"> y en línea,</w:t>
      </w:r>
      <w:r w:rsidR="004747C3" w:rsidRPr="00687815">
        <w:rPr>
          <w:rFonts w:ascii="Arial Narrow" w:hAnsi="Arial Narrow"/>
          <w:sz w:val="22"/>
        </w:rPr>
        <w:t xml:space="preserve"> enfocado a impulsa personas y programas sociales en </w:t>
      </w:r>
      <w:r w:rsidR="00DD3B26" w:rsidRPr="00687815">
        <w:rPr>
          <w:rFonts w:ascii="Arial Narrow" w:hAnsi="Arial Narrow"/>
          <w:sz w:val="22"/>
        </w:rPr>
        <w:t>las áreas</w:t>
      </w:r>
      <w:r w:rsidR="004747C3" w:rsidRPr="00687815">
        <w:rPr>
          <w:rFonts w:ascii="Arial Narrow" w:hAnsi="Arial Narrow"/>
          <w:sz w:val="22"/>
        </w:rPr>
        <w:t xml:space="preserve"> de: Administración; Agropecuario; Alimentación;</w:t>
      </w:r>
      <w:r w:rsidR="0015559C" w:rsidRPr="00687815">
        <w:rPr>
          <w:rFonts w:ascii="Arial Narrow" w:hAnsi="Arial Narrow"/>
          <w:sz w:val="22"/>
        </w:rPr>
        <w:t xml:space="preserve"> </w:t>
      </w:r>
      <w:r w:rsidR="004747C3" w:rsidRPr="00687815">
        <w:rPr>
          <w:rFonts w:ascii="Arial Narrow" w:hAnsi="Arial Narrow"/>
          <w:sz w:val="22"/>
        </w:rPr>
        <w:t>Ciencias y técn</w:t>
      </w:r>
      <w:r w:rsidR="00592D98" w:rsidRPr="00687815">
        <w:rPr>
          <w:rFonts w:ascii="Arial Narrow" w:hAnsi="Arial Narrow"/>
          <w:sz w:val="22"/>
        </w:rPr>
        <w:t>icas Ap</w:t>
      </w:r>
      <w:r w:rsidR="004747C3" w:rsidRPr="00687815">
        <w:rPr>
          <w:rFonts w:ascii="Arial Narrow" w:hAnsi="Arial Narrow"/>
          <w:sz w:val="22"/>
        </w:rPr>
        <w:t xml:space="preserve">licadas; Procesos industriales; </w:t>
      </w:r>
      <w:r w:rsidR="00FC0BAF" w:rsidRPr="00687815">
        <w:rPr>
          <w:rFonts w:ascii="Arial Narrow" w:hAnsi="Arial Narrow"/>
          <w:sz w:val="22"/>
        </w:rPr>
        <w:t xml:space="preserve">Salud Nutrición y Dietética; </w:t>
      </w:r>
      <w:r w:rsidR="004747C3" w:rsidRPr="00687815">
        <w:rPr>
          <w:rFonts w:ascii="Arial Narrow" w:hAnsi="Arial Narrow"/>
          <w:sz w:val="22"/>
        </w:rPr>
        <w:t>Servicio a las Personas</w:t>
      </w:r>
      <w:r w:rsidR="00D3232E" w:rsidRPr="00687815">
        <w:rPr>
          <w:rFonts w:ascii="Arial Narrow" w:hAnsi="Arial Narrow"/>
          <w:sz w:val="22"/>
        </w:rPr>
        <w:t>,</w:t>
      </w:r>
      <w:r w:rsidR="004747C3" w:rsidRPr="00687815">
        <w:rPr>
          <w:rFonts w:ascii="Arial Narrow" w:hAnsi="Arial Narrow"/>
          <w:sz w:val="22"/>
        </w:rPr>
        <w:t xml:space="preserve"> Educación y Capacitación; para clientes de servicios públicos y privados a lo largo del territorio nacional”</w:t>
      </w:r>
    </w:p>
    <w:p w14:paraId="53F9F7FE" w14:textId="77777777" w:rsidR="0015554F" w:rsidRPr="00FC0BAF" w:rsidRDefault="0015554F" w:rsidP="00447350">
      <w:pPr>
        <w:spacing w:line="288" w:lineRule="auto"/>
        <w:jc w:val="both"/>
        <w:rPr>
          <w:rFonts w:ascii="Arial Narrow" w:hAnsi="Arial Narrow"/>
          <w:sz w:val="22"/>
        </w:rPr>
      </w:pPr>
    </w:p>
    <w:p w14:paraId="37ABBB84" w14:textId="77777777" w:rsidR="004C5573" w:rsidRPr="00FC0BAF" w:rsidRDefault="004C5573">
      <w:pPr>
        <w:rPr>
          <w:rFonts w:ascii="Arial Narrow" w:hAnsi="Arial Narrow"/>
        </w:rPr>
      </w:pPr>
    </w:p>
    <w:p w14:paraId="5245948A" w14:textId="4D3B3CC0" w:rsidR="00447350" w:rsidRPr="00FC0BAF" w:rsidRDefault="00447350">
      <w:pPr>
        <w:rPr>
          <w:rFonts w:ascii="Arial Narrow" w:hAnsi="Arial Narrow"/>
        </w:rPr>
      </w:pPr>
    </w:p>
    <w:p w14:paraId="526046F3" w14:textId="651AAD94" w:rsidR="00447350" w:rsidRPr="00FC0BAF" w:rsidRDefault="00447350">
      <w:pPr>
        <w:rPr>
          <w:rFonts w:ascii="Arial Narrow" w:hAnsi="Arial Narrow"/>
        </w:rPr>
      </w:pPr>
    </w:p>
    <w:p w14:paraId="528EC9CB" w14:textId="77777777" w:rsidR="00447350" w:rsidRPr="00FC0BAF" w:rsidRDefault="00447350">
      <w:pPr>
        <w:rPr>
          <w:rFonts w:ascii="Arial Narrow" w:hAnsi="Arial Narrow"/>
        </w:rPr>
      </w:pPr>
    </w:p>
    <w:sectPr w:rsidR="00447350" w:rsidRPr="00FC0BAF" w:rsidSect="003017D8"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A26008"/>
    <w:multiLevelType w:val="hybridMultilevel"/>
    <w:tmpl w:val="00DAF9B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97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50"/>
    <w:rsid w:val="0015554F"/>
    <w:rsid w:val="0015559C"/>
    <w:rsid w:val="001B1F2D"/>
    <w:rsid w:val="001F2F39"/>
    <w:rsid w:val="00245DBC"/>
    <w:rsid w:val="002A0607"/>
    <w:rsid w:val="003017D8"/>
    <w:rsid w:val="00447350"/>
    <w:rsid w:val="004747C3"/>
    <w:rsid w:val="004C0862"/>
    <w:rsid w:val="004C5573"/>
    <w:rsid w:val="005213FE"/>
    <w:rsid w:val="00592D98"/>
    <w:rsid w:val="00687815"/>
    <w:rsid w:val="0088580F"/>
    <w:rsid w:val="00920DE2"/>
    <w:rsid w:val="009E0ED8"/>
    <w:rsid w:val="00A149B1"/>
    <w:rsid w:val="00B45D1D"/>
    <w:rsid w:val="00B46F49"/>
    <w:rsid w:val="00B662C9"/>
    <w:rsid w:val="00B87E39"/>
    <w:rsid w:val="00BC257C"/>
    <w:rsid w:val="00CB79D7"/>
    <w:rsid w:val="00CC7DAF"/>
    <w:rsid w:val="00CD4B5E"/>
    <w:rsid w:val="00D11825"/>
    <w:rsid w:val="00D2323F"/>
    <w:rsid w:val="00D3232E"/>
    <w:rsid w:val="00D413C5"/>
    <w:rsid w:val="00D9051A"/>
    <w:rsid w:val="00DB3FA1"/>
    <w:rsid w:val="00DD3B26"/>
    <w:rsid w:val="00DE6732"/>
    <w:rsid w:val="00EE2F82"/>
    <w:rsid w:val="00F57689"/>
    <w:rsid w:val="00FC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41E1"/>
  <w15:docId w15:val="{240FF495-F6BF-4972-98A4-D3ABE222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350"/>
    <w:pPr>
      <w:spacing w:after="0" w:line="240" w:lineRule="auto"/>
    </w:pPr>
    <w:rPr>
      <w:rFonts w:ascii="Comic Sans MS" w:eastAsia="Times New Roman" w:hAnsi="Comic Sans MS" w:cs="Times New Roman"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7350"/>
    <w:pPr>
      <w:spacing w:before="100" w:beforeAutospacing="1" w:after="100" w:afterAutospacing="1"/>
    </w:pPr>
    <w:rPr>
      <w:rFonts w:ascii="Times New Roman" w:hAnsi="Times New Roman"/>
      <w:sz w:val="24"/>
      <w:lang w:eastAsia="es-CL"/>
    </w:rPr>
  </w:style>
  <w:style w:type="character" w:styleId="Textoennegrita">
    <w:name w:val="Strong"/>
    <w:basedOn w:val="Fuentedeprrafopredeter"/>
    <w:uiPriority w:val="22"/>
    <w:qFormat/>
    <w:rsid w:val="0044735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73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7350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Gloria Sandoval</dc:creator>
  <cp:lastModifiedBy>Carmen Gloria Sandoval Gaete</cp:lastModifiedBy>
  <cp:revision>2</cp:revision>
  <cp:lastPrinted>2024-08-15T15:25:00Z</cp:lastPrinted>
  <dcterms:created xsi:type="dcterms:W3CDTF">2025-09-30T01:12:00Z</dcterms:created>
  <dcterms:modified xsi:type="dcterms:W3CDTF">2025-09-30T01:12:00Z</dcterms:modified>
</cp:coreProperties>
</file>